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44C2F010" w:rsidR="00F441EE" w:rsidRDefault="00F441EE" w:rsidP="00F441EE">
      <w:pPr>
        <w:rPr>
          <w:lang w:val="es-CO"/>
        </w:rPr>
      </w:pPr>
      <w:r>
        <w:rPr>
          <w:lang w:val="es-CO"/>
        </w:rPr>
        <w:t xml:space="preserve">Obligación </w:t>
      </w:r>
      <w:r w:rsidR="00AC76E3">
        <w:rPr>
          <w:lang w:val="es-CO"/>
        </w:rPr>
        <w:t>7</w:t>
      </w:r>
      <w:r>
        <w:rPr>
          <w:lang w:val="es-CO"/>
        </w:rPr>
        <w:t>.</w:t>
      </w:r>
    </w:p>
    <w:p w14:paraId="0A3D82F4" w14:textId="2FE65181" w:rsidR="00DD4A27" w:rsidRDefault="00275733" w:rsidP="00275733">
      <w:pPr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7558"/>
      <w:r w:rsidRPr="00A6776D">
        <w:rPr>
          <w:rFonts w:ascii="Arial" w:hAnsi="Arial" w:cs="Arial"/>
          <w:color w:val="000000"/>
          <w:sz w:val="23"/>
          <w:szCs w:val="23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SENA.</w:t>
      </w:r>
      <w:bookmarkEnd w:id="0"/>
    </w:p>
    <w:p w14:paraId="4047E9C3" w14:textId="77777777" w:rsidR="00F302FA" w:rsidRPr="00A6776D" w:rsidRDefault="00F302FA" w:rsidP="00F302FA">
      <w:pPr>
        <w:pStyle w:val="NormalWeb"/>
        <w:spacing w:before="0" w:beforeAutospacing="0" w:after="0" w:afterAutospacing="0"/>
        <w:rPr>
          <w:rFonts w:ascii="Arial" w:eastAsia="Calibri" w:hAnsi="Arial" w:cs="Arial"/>
          <w:color w:val="000000"/>
          <w:sz w:val="23"/>
          <w:szCs w:val="23"/>
        </w:rPr>
      </w:pPr>
    </w:p>
    <w:p w14:paraId="3DB02312" w14:textId="77777777" w:rsidR="006E07D5" w:rsidRDefault="006E07D5" w:rsidP="006E07D5">
      <w:pPr>
        <w:pStyle w:val="Sinespaciado"/>
        <w:numPr>
          <w:ilvl w:val="0"/>
          <w:numId w:val="6"/>
        </w:numPr>
        <w:spacing w:after="0" w:line="240" w:lineRule="auto"/>
        <w:jc w:val="both"/>
        <w:rPr>
          <w:rFonts w:ascii="Arial" w:eastAsia="Arial" w:hAnsi="Arial" w:cs="Arial"/>
          <w:lang w:eastAsia="en-US"/>
        </w:rPr>
      </w:pPr>
      <w:bookmarkStart w:id="1" w:name="_Hlk189507568"/>
      <w:r>
        <w:rPr>
          <w:rFonts w:ascii="Arial" w:eastAsia="Arial" w:hAnsi="Arial" w:cs="Arial"/>
          <w:lang w:eastAsia="en-US"/>
        </w:rPr>
        <w:t>Se Proyecta informar para el 26 de diciembre 2025 sobre los resultados de ECCL del proyecto:</w:t>
      </w:r>
    </w:p>
    <w:p w14:paraId="293E4B8C" w14:textId="77777777" w:rsidR="006E07D5" w:rsidRDefault="006E07D5" w:rsidP="006E07D5">
      <w:pPr>
        <w:pStyle w:val="Sinespaciado"/>
        <w:spacing w:after="0" w:line="240" w:lineRule="auto"/>
        <w:jc w:val="both"/>
        <w:rPr>
          <w:rFonts w:ascii="Arial" w:eastAsia="Arial" w:hAnsi="Arial" w:cs="Arial"/>
          <w:lang w:eastAsia="en-US"/>
        </w:rPr>
      </w:pPr>
    </w:p>
    <w:bookmarkEnd w:id="1"/>
    <w:p w14:paraId="651B2D60" w14:textId="263E20F1" w:rsidR="00165DC2" w:rsidRPr="00165DC2" w:rsidRDefault="006E07D5" w:rsidP="00165DC2">
      <w:pPr>
        <w:pStyle w:val="Sinespaciado"/>
        <w:spacing w:after="0" w:line="240" w:lineRule="auto"/>
        <w:ind w:left="720"/>
        <w:jc w:val="both"/>
        <w:rPr>
          <w:noProof/>
          <w14:ligatures w14:val="standardContextual"/>
        </w:rPr>
      </w:pPr>
      <w:r w:rsidRPr="003B2EC1">
        <w:rPr>
          <w:rFonts w:ascii="Arial" w:hAnsi="Arial" w:cs="Arial"/>
          <w:color w:val="000000"/>
          <w:sz w:val="23"/>
          <w:szCs w:val="23"/>
        </w:rPr>
        <w:t>2025-11-9405-1002-P</w:t>
      </w:r>
      <w:r>
        <w:rPr>
          <w:rFonts w:ascii="Arial" w:hAnsi="Arial" w:cs="Arial"/>
          <w:color w:val="000000"/>
          <w:sz w:val="23"/>
          <w:szCs w:val="23"/>
        </w:rPr>
        <w:t>131</w:t>
      </w:r>
      <w:r w:rsidRPr="00621AE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G4 Demanda Social NSCL 240201056</w:t>
      </w:r>
    </w:p>
    <w:p w14:paraId="160B762E" w14:textId="4888D41B" w:rsidR="00003FC9" w:rsidRPr="006E01AE" w:rsidRDefault="00003FC9" w:rsidP="00CA0D27">
      <w:pPr>
        <w:pStyle w:val="Sinespaciado"/>
        <w:spacing w:after="0" w:line="240" w:lineRule="auto"/>
        <w:ind w:left="720" w:hanging="720"/>
      </w:pPr>
    </w:p>
    <w:sectPr w:rsidR="00003FC9" w:rsidRPr="006E0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DE7"/>
    <w:multiLevelType w:val="hybridMultilevel"/>
    <w:tmpl w:val="EDF202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D1CCB"/>
    <w:multiLevelType w:val="hybridMultilevel"/>
    <w:tmpl w:val="BAA87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D4183"/>
    <w:multiLevelType w:val="hybridMultilevel"/>
    <w:tmpl w:val="FAD44CC2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3771288A"/>
    <w:multiLevelType w:val="hybridMultilevel"/>
    <w:tmpl w:val="C3A631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775F67"/>
    <w:multiLevelType w:val="hybridMultilevel"/>
    <w:tmpl w:val="0E0C63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11101"/>
    <w:multiLevelType w:val="hybridMultilevel"/>
    <w:tmpl w:val="70444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054696">
    <w:abstractNumId w:val="2"/>
  </w:num>
  <w:num w:numId="2" w16cid:durableId="2124373309">
    <w:abstractNumId w:val="4"/>
  </w:num>
  <w:num w:numId="3" w16cid:durableId="1760322793">
    <w:abstractNumId w:val="1"/>
  </w:num>
  <w:num w:numId="4" w16cid:durableId="139230309">
    <w:abstractNumId w:val="0"/>
  </w:num>
  <w:num w:numId="5" w16cid:durableId="288173811">
    <w:abstractNumId w:val="5"/>
  </w:num>
  <w:num w:numId="6" w16cid:durableId="663046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03FC9"/>
    <w:rsid w:val="00043270"/>
    <w:rsid w:val="00067120"/>
    <w:rsid w:val="00165DC2"/>
    <w:rsid w:val="00167DCA"/>
    <w:rsid w:val="001A396B"/>
    <w:rsid w:val="001C0F63"/>
    <w:rsid w:val="001F6029"/>
    <w:rsid w:val="00275733"/>
    <w:rsid w:val="002C0048"/>
    <w:rsid w:val="002F466A"/>
    <w:rsid w:val="002F5810"/>
    <w:rsid w:val="003610CF"/>
    <w:rsid w:val="00430BD2"/>
    <w:rsid w:val="004C269D"/>
    <w:rsid w:val="00567E13"/>
    <w:rsid w:val="005758A2"/>
    <w:rsid w:val="00591367"/>
    <w:rsid w:val="005C12B3"/>
    <w:rsid w:val="005C3B7F"/>
    <w:rsid w:val="005D2088"/>
    <w:rsid w:val="0063562B"/>
    <w:rsid w:val="0069500E"/>
    <w:rsid w:val="006E01AE"/>
    <w:rsid w:val="006E07D5"/>
    <w:rsid w:val="00776BDC"/>
    <w:rsid w:val="00790226"/>
    <w:rsid w:val="007A422C"/>
    <w:rsid w:val="00851F31"/>
    <w:rsid w:val="008634E4"/>
    <w:rsid w:val="00892B56"/>
    <w:rsid w:val="008A6048"/>
    <w:rsid w:val="0093731B"/>
    <w:rsid w:val="009B132F"/>
    <w:rsid w:val="00A30B07"/>
    <w:rsid w:val="00A87197"/>
    <w:rsid w:val="00AA2A34"/>
    <w:rsid w:val="00AC6073"/>
    <w:rsid w:val="00AC76E3"/>
    <w:rsid w:val="00AE5012"/>
    <w:rsid w:val="00B65843"/>
    <w:rsid w:val="00B87269"/>
    <w:rsid w:val="00CA0D27"/>
    <w:rsid w:val="00CF7762"/>
    <w:rsid w:val="00D66D41"/>
    <w:rsid w:val="00D95283"/>
    <w:rsid w:val="00DD4A27"/>
    <w:rsid w:val="00E17093"/>
    <w:rsid w:val="00E31000"/>
    <w:rsid w:val="00E35EFA"/>
    <w:rsid w:val="00E4043A"/>
    <w:rsid w:val="00EB0D6C"/>
    <w:rsid w:val="00F302FA"/>
    <w:rsid w:val="00F441EE"/>
    <w:rsid w:val="00F57982"/>
    <w:rsid w:val="00F7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1A396B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A396B"/>
    <w:rPr>
      <w:rFonts w:eastAsiaTheme="minorEastAsia"/>
      <w:kern w:val="0"/>
      <w:sz w:val="22"/>
      <w:szCs w:val="22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1A396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02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32</cp:revision>
  <dcterms:created xsi:type="dcterms:W3CDTF">2024-02-29T18:31:00Z</dcterms:created>
  <dcterms:modified xsi:type="dcterms:W3CDTF">2025-12-13T18:44:00Z</dcterms:modified>
</cp:coreProperties>
</file>